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14DA2" w14:textId="76E3A536" w:rsidR="00443F9F" w:rsidRPr="00AD44BE" w:rsidRDefault="005E2705" w:rsidP="00AB23A0">
      <w:pPr>
        <w:tabs>
          <w:tab w:val="left" w:pos="5910"/>
        </w:tabs>
        <w:spacing w:after="0" w:line="240" w:lineRule="auto"/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D44BE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Volunteer Regional Conve</w:t>
      </w:r>
      <w:r w:rsidR="009E2456" w:rsidRPr="00AD44BE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ntion 42</w:t>
      </w:r>
    </w:p>
    <w:p w14:paraId="16D5FD29" w14:textId="79135F1D" w:rsidR="00D43DD1" w:rsidRPr="00E92405" w:rsidRDefault="00D43DD1" w:rsidP="00AB23A0">
      <w:pPr>
        <w:tabs>
          <w:tab w:val="left" w:pos="5910"/>
        </w:tabs>
        <w:spacing w:after="0" w:line="240" w:lineRule="auto"/>
        <w:jc w:val="center"/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92405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November </w:t>
      </w:r>
      <w:r w:rsidR="00343E0D" w:rsidRPr="00E92405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29</w:t>
      </w:r>
      <w:r w:rsidR="00343E0D" w:rsidRPr="00E92405">
        <w:rPr>
          <w:b/>
          <w:color w:val="000000" w:themeColor="text1"/>
          <w:sz w:val="48"/>
          <w:szCs w:val="48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="00343E0D" w:rsidRPr="00E92405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 </w:t>
      </w:r>
      <w:r w:rsidR="006D5E83" w:rsidRPr="00E92405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December 1</w:t>
      </w:r>
      <w:r w:rsidR="006D5E83" w:rsidRPr="00E92405">
        <w:rPr>
          <w:b/>
          <w:color w:val="000000" w:themeColor="text1"/>
          <w:sz w:val="48"/>
          <w:szCs w:val="48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</w:t>
      </w:r>
      <w:r w:rsidR="006D5E83" w:rsidRPr="00E92405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2024</w:t>
      </w:r>
    </w:p>
    <w:p w14:paraId="11980205" w14:textId="1232E621" w:rsidR="001C29C4" w:rsidRPr="00E92405" w:rsidRDefault="001C29C4" w:rsidP="006B7D0F">
      <w:pPr>
        <w:tabs>
          <w:tab w:val="left" w:pos="5910"/>
        </w:tabs>
        <w:spacing w:line="240" w:lineRule="auto"/>
        <w:jc w:val="center"/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92405">
        <w:rPr>
          <w:b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7380C1E0" wp14:editId="4479E3D1">
            <wp:simplePos x="0" y="0"/>
            <wp:positionH relativeFrom="column">
              <wp:posOffset>1485900</wp:posOffset>
            </wp:positionH>
            <wp:positionV relativeFrom="page">
              <wp:posOffset>2286000</wp:posOffset>
            </wp:positionV>
            <wp:extent cx="2950210" cy="3371850"/>
            <wp:effectExtent l="0" t="0" r="2540" b="0"/>
            <wp:wrapNone/>
            <wp:docPr id="1607099212" name="Picture 1" descr="A logo with butterflies and caterpill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099212" name="Picture 1" descr="A logo with butterflies and caterpillar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2405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Knoxville, TN</w:t>
      </w:r>
    </w:p>
    <w:p w14:paraId="674172DC" w14:textId="77777777" w:rsidR="00D10407" w:rsidRPr="00DD4BAD" w:rsidRDefault="00DF3FE2" w:rsidP="00034E8B">
      <w:pPr>
        <w:tabs>
          <w:tab w:val="left" w:pos="5910"/>
        </w:tabs>
        <w:spacing w:after="120" w:line="240" w:lineRule="auto"/>
        <w:jc w:val="center"/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DD4BAD"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14:paraId="32B48FB3" w14:textId="5E9549A9" w:rsidR="00EF4457" w:rsidRDefault="00E014C0" w:rsidP="00E014C0">
      <w:pPr>
        <w:tabs>
          <w:tab w:val="left" w:pos="5625"/>
          <w:tab w:val="left" w:pos="5910"/>
        </w:tabs>
        <w:spacing w:after="120" w:line="240" w:lineRule="auto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0D00B42" w14:textId="6B6FBA5B" w:rsidR="00034E8B" w:rsidRPr="00DD4BAD" w:rsidRDefault="00BD4830" w:rsidP="0025265A">
      <w:pPr>
        <w:tabs>
          <w:tab w:val="left" w:pos="5910"/>
        </w:tabs>
        <w:spacing w:after="120" w:line="240" w:lineRule="auto"/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D10407" w:rsidRPr="00DD4BAD"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D10407" w:rsidRPr="00DD4BAD"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EF4457">
        <w:rPr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14:paraId="10718005" w14:textId="77777777" w:rsidR="00034E8B" w:rsidRDefault="00034E8B" w:rsidP="00034E8B">
      <w:pPr>
        <w:tabs>
          <w:tab w:val="left" w:pos="5910"/>
        </w:tabs>
        <w:spacing w:after="120" w:line="240" w:lineRule="auto"/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85B51E" w14:textId="53DD6949" w:rsidR="00034E8B" w:rsidRPr="00DF3FE2" w:rsidRDefault="00034E8B" w:rsidP="00D43DD1">
      <w:pPr>
        <w:tabs>
          <w:tab w:val="left" w:pos="5910"/>
        </w:tabs>
        <w:jc w:val="center"/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16AA331D" w14:textId="365F62BA" w:rsidR="00443F9F" w:rsidRDefault="00443F9F" w:rsidP="00DF3FE2">
      <w:pPr>
        <w:ind w:left="-720" w:right="-720"/>
        <w:jc w:val="right"/>
        <w:rPr>
          <w:sz w:val="40"/>
          <w:szCs w:val="40"/>
        </w:rPr>
      </w:pPr>
    </w:p>
    <w:p w14:paraId="44388165" w14:textId="77777777" w:rsidR="00C12B2F" w:rsidRDefault="00C12B2F" w:rsidP="00443F9F">
      <w:pPr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5CD6DF" w14:textId="2DFB0E06" w:rsidR="0025265A" w:rsidRDefault="006B7D0F" w:rsidP="006B7D0F">
      <w:pPr>
        <w:tabs>
          <w:tab w:val="left" w:pos="6465"/>
        </w:tabs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CDA51B6" w14:textId="77777777" w:rsidR="0025265A" w:rsidRDefault="0025265A" w:rsidP="00443F9F">
      <w:pPr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27F697" w14:textId="77777777" w:rsidR="0025265A" w:rsidRDefault="0025265A" w:rsidP="00443F9F">
      <w:pPr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700A13" w14:textId="77777777" w:rsidR="00AB23A0" w:rsidRDefault="00AB23A0" w:rsidP="00AB23A0">
      <w:pPr>
        <w:tabs>
          <w:tab w:val="left" w:pos="5910"/>
        </w:tabs>
        <w:spacing w:after="0" w:line="240" w:lineRule="auto"/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EA7FF4" w14:textId="77777777" w:rsidR="00AB23A0" w:rsidRDefault="00AB23A0" w:rsidP="00AB23A0">
      <w:pPr>
        <w:tabs>
          <w:tab w:val="left" w:pos="5910"/>
        </w:tabs>
        <w:spacing w:after="0" w:line="240" w:lineRule="auto"/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CB82B1" w14:textId="5E3F5D48" w:rsidR="0025265A" w:rsidRPr="00AB23A0" w:rsidRDefault="0025265A" w:rsidP="00AB23A0">
      <w:pPr>
        <w:tabs>
          <w:tab w:val="left" w:pos="5910"/>
        </w:tabs>
        <w:spacing w:after="0" w:line="240" w:lineRule="auto"/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23A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Hotel Information</w:t>
      </w:r>
    </w:p>
    <w:p w14:paraId="316170DB" w14:textId="44971DD8" w:rsidR="0025265A" w:rsidRPr="00AB23A0" w:rsidRDefault="0025265A" w:rsidP="00AB23A0">
      <w:pPr>
        <w:tabs>
          <w:tab w:val="left" w:pos="5910"/>
        </w:tabs>
        <w:spacing w:after="0" w:line="240" w:lineRule="auto"/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23A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Crown Plaza Knoxville</w:t>
      </w:r>
    </w:p>
    <w:p w14:paraId="02335003" w14:textId="5767A289" w:rsidR="0025265A" w:rsidRPr="00AB23A0" w:rsidRDefault="0025265A" w:rsidP="00AB23A0">
      <w:pPr>
        <w:tabs>
          <w:tab w:val="left" w:pos="5910"/>
        </w:tabs>
        <w:spacing w:after="0" w:line="240" w:lineRule="auto"/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23A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401 W. Summit Hill Dr. SW</w:t>
      </w:r>
    </w:p>
    <w:p w14:paraId="05913D63" w14:textId="6DF5A692" w:rsidR="0025265A" w:rsidRPr="00AB23A0" w:rsidRDefault="0025265A" w:rsidP="00AB23A0">
      <w:pPr>
        <w:tabs>
          <w:tab w:val="left" w:pos="5910"/>
        </w:tabs>
        <w:spacing w:after="0" w:line="240" w:lineRule="auto"/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23A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Knoxville, TN 37902</w:t>
      </w:r>
    </w:p>
    <w:p w14:paraId="2FECBE95" w14:textId="2E281F9F" w:rsidR="0025265A" w:rsidRDefault="0025265A" w:rsidP="00AB23A0">
      <w:pPr>
        <w:tabs>
          <w:tab w:val="left" w:pos="5910"/>
        </w:tabs>
        <w:spacing w:after="0" w:line="240" w:lineRule="auto"/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23A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(865) 522-6200</w:t>
      </w:r>
    </w:p>
    <w:p w14:paraId="19A6A20E" w14:textId="77777777" w:rsidR="003D0038" w:rsidRDefault="003D0038" w:rsidP="00AB23A0">
      <w:pPr>
        <w:tabs>
          <w:tab w:val="left" w:pos="5910"/>
        </w:tabs>
        <w:spacing w:after="0" w:line="240" w:lineRule="auto"/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B727E0" w14:textId="568D535C" w:rsidR="00484126" w:rsidRPr="00AB23A0" w:rsidRDefault="00484126" w:rsidP="00AB23A0">
      <w:pPr>
        <w:tabs>
          <w:tab w:val="left" w:pos="5910"/>
        </w:tabs>
        <w:spacing w:after="0" w:line="240" w:lineRule="auto"/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</w:t>
      </w:r>
      <w:r w:rsidR="005B059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egistration </w:t>
      </w:r>
      <w:r w:rsidR="00EB185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nd </w:t>
      </w:r>
      <w:r w:rsidR="00456AF3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Hotel </w:t>
      </w:r>
      <w:r w:rsidR="005B059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456AF3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5B059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servations</w:t>
      </w:r>
      <w:r w:rsidR="00EB1859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Visit Our Website</w:t>
      </w:r>
    </w:p>
    <w:p w14:paraId="7AAC4140" w14:textId="78470D3A" w:rsidR="00401D1F" w:rsidRPr="004A52F9" w:rsidRDefault="00C12B2F" w:rsidP="00401D1F">
      <w:pPr>
        <w:jc w:val="center"/>
        <w:rPr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52F9">
        <w:rPr>
          <w:bCs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2024.vrcna.org</w:t>
      </w:r>
    </w:p>
    <w:p w14:paraId="33B1678E" w14:textId="55C505B9" w:rsidR="005436B9" w:rsidRPr="008417B7" w:rsidRDefault="00105B29" w:rsidP="005436B9">
      <w:pPr>
        <w:spacing w:after="0" w:line="240" w:lineRule="auto"/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17B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</w:t>
      </w:r>
      <w:r w:rsidR="00675D67" w:rsidRPr="008417B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general </w:t>
      </w:r>
      <w:r w:rsidRPr="008417B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information</w:t>
      </w:r>
      <w:r w:rsidR="00CE5B6D" w:rsidRPr="008417B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contact</w:t>
      </w:r>
      <w:r w:rsidRPr="008417B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E8EEB7E" w14:textId="3EFF54B1" w:rsidR="00401D1F" w:rsidRPr="008417B7" w:rsidRDefault="00AD44BE" w:rsidP="005436B9">
      <w:pPr>
        <w:spacing w:after="0" w:line="240" w:lineRule="auto"/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843617">
          <w:rPr>
            <w:rStyle w:val="Hyperlink"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vrc42info@vrcna.org</w:t>
        </w:r>
      </w:hyperlink>
    </w:p>
    <w:p w14:paraId="7537B2E1" w14:textId="076CA4ED" w:rsidR="00CE5B6D" w:rsidRPr="008417B7" w:rsidRDefault="00AE35F1" w:rsidP="005436B9">
      <w:pPr>
        <w:spacing w:after="0" w:line="240" w:lineRule="auto"/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17B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information about programming</w:t>
      </w:r>
      <w:r w:rsidR="00CE5B6D" w:rsidRPr="008417B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contact</w:t>
      </w:r>
    </w:p>
    <w:p w14:paraId="585B7A71" w14:textId="02BBAF10" w:rsidR="00675D67" w:rsidRPr="008417B7" w:rsidRDefault="00AE35F1" w:rsidP="005436B9">
      <w:pPr>
        <w:spacing w:after="0" w:line="240" w:lineRule="auto"/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17B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="005436B9" w:rsidRPr="008417B7">
          <w:rPr>
            <w:rStyle w:val="Hyperlink"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vrc42programming@vrcna.org</w:t>
        </w:r>
      </w:hyperlink>
    </w:p>
    <w:p w14:paraId="5474D26F" w14:textId="0B81EEEB" w:rsidR="00D62673" w:rsidRPr="008417B7" w:rsidRDefault="006A51CB" w:rsidP="005436B9">
      <w:pPr>
        <w:spacing w:after="0" w:line="240" w:lineRule="auto"/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17B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information</w:t>
      </w:r>
      <w:r w:rsidR="00421D5A" w:rsidRPr="008417B7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about registration contact</w:t>
      </w:r>
    </w:p>
    <w:p w14:paraId="1458842B" w14:textId="4CFB9848" w:rsidR="00256442" w:rsidRPr="006B7D0F" w:rsidRDefault="004F00A4" w:rsidP="003D0038">
      <w:pPr>
        <w:spacing w:after="0" w:line="240" w:lineRule="auto"/>
        <w:jc w:val="center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Pr="00843617">
          <w:rPr>
            <w:rStyle w:val="Hyperlink"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vrc42registration@vrcna.org</w:t>
        </w:r>
      </w:hyperlink>
    </w:p>
    <w:sectPr w:rsidR="00256442" w:rsidRPr="006B7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4E"/>
    <w:rsid w:val="00034E8B"/>
    <w:rsid w:val="000A305D"/>
    <w:rsid w:val="000F5CD8"/>
    <w:rsid w:val="00105B29"/>
    <w:rsid w:val="0015369C"/>
    <w:rsid w:val="001812D3"/>
    <w:rsid w:val="001C29C4"/>
    <w:rsid w:val="001C2E2E"/>
    <w:rsid w:val="0025265A"/>
    <w:rsid w:val="00256442"/>
    <w:rsid w:val="00343E0D"/>
    <w:rsid w:val="003C430D"/>
    <w:rsid w:val="003D0038"/>
    <w:rsid w:val="00401D1F"/>
    <w:rsid w:val="004059E3"/>
    <w:rsid w:val="00421D5A"/>
    <w:rsid w:val="00443F9F"/>
    <w:rsid w:val="00456AF3"/>
    <w:rsid w:val="00484126"/>
    <w:rsid w:val="004A52F9"/>
    <w:rsid w:val="004F00A4"/>
    <w:rsid w:val="005436B9"/>
    <w:rsid w:val="005B0599"/>
    <w:rsid w:val="005E2705"/>
    <w:rsid w:val="00675D67"/>
    <w:rsid w:val="006A51CB"/>
    <w:rsid w:val="006B7D0F"/>
    <w:rsid w:val="006C77CE"/>
    <w:rsid w:val="006D5E83"/>
    <w:rsid w:val="007839F3"/>
    <w:rsid w:val="008417B7"/>
    <w:rsid w:val="008610E8"/>
    <w:rsid w:val="008F4CDA"/>
    <w:rsid w:val="009E2456"/>
    <w:rsid w:val="00A27C52"/>
    <w:rsid w:val="00AB23A0"/>
    <w:rsid w:val="00AD44BE"/>
    <w:rsid w:val="00AD7F8A"/>
    <w:rsid w:val="00AE35F1"/>
    <w:rsid w:val="00BD4830"/>
    <w:rsid w:val="00C12B2F"/>
    <w:rsid w:val="00CD2642"/>
    <w:rsid w:val="00CE5B6D"/>
    <w:rsid w:val="00D10407"/>
    <w:rsid w:val="00D2164E"/>
    <w:rsid w:val="00D43DD1"/>
    <w:rsid w:val="00D61013"/>
    <w:rsid w:val="00D62673"/>
    <w:rsid w:val="00DD4BAD"/>
    <w:rsid w:val="00DF3FE2"/>
    <w:rsid w:val="00E014C0"/>
    <w:rsid w:val="00E92405"/>
    <w:rsid w:val="00EB1859"/>
    <w:rsid w:val="00EE051A"/>
    <w:rsid w:val="00EF4457"/>
    <w:rsid w:val="00F82BD8"/>
    <w:rsid w:val="00F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341A"/>
  <w15:chartTrackingRefBased/>
  <w15:docId w15:val="{4EC2A58B-9A89-42A0-AE3F-1BDC701E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6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6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6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6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6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6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6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6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6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6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5D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rc42registration@vrcn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c42programming@vrcna.org" TargetMode="External"/><Relationship Id="rId5" Type="http://schemas.openxmlformats.org/officeDocument/2006/relationships/hyperlink" Target="mailto:vrc42info@vrcna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Gill</dc:creator>
  <cp:keywords/>
  <dc:description/>
  <cp:lastModifiedBy>Michael Gill</cp:lastModifiedBy>
  <cp:revision>52</cp:revision>
  <cp:lastPrinted>2024-07-17T14:58:00Z</cp:lastPrinted>
  <dcterms:created xsi:type="dcterms:W3CDTF">2024-07-12T14:37:00Z</dcterms:created>
  <dcterms:modified xsi:type="dcterms:W3CDTF">2024-07-17T15:00:00Z</dcterms:modified>
</cp:coreProperties>
</file>